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6DC6C760" w:rsidR="007C2C0B" w:rsidRDefault="009C73FD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</w:t>
      </w:r>
      <w:r w:rsidR="00081436">
        <w:rPr>
          <w:rFonts w:ascii="Times New Roman" w:hAnsi="Times New Roman"/>
          <w:sz w:val="28"/>
          <w:szCs w:val="28"/>
          <w:u w:val="single"/>
          <w:lang w:val="pt-BR"/>
        </w:rPr>
        <w:t>XIV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SIMPÓSIO 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 xml:space="preserve">BRASILEIRO 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>DE RECURSOS HIDRÍCOS</w:t>
      </w:r>
    </w:p>
    <w:p w14:paraId="321531FD" w14:textId="0EA2EA02" w:rsidR="00824DB1" w:rsidRPr="009E25CD" w:rsidRDefault="00824DB1" w:rsidP="00A824E1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</w:t>
      </w:r>
      <w:bookmarkStart w:id="1" w:name="_GoBack"/>
      <w:bookmarkEnd w:id="1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275EB0FF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 ; e centralizado)</w:t>
      </w:r>
    </w:p>
    <w:p w14:paraId="4C51C74E" w14:textId="17BE4D03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alinhado à esquerda fonte Times New Roman, corpo 12. A entrelinha será de espaçamento simples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779E4C4D" w:rsidR="007A7603" w:rsidRPr="007A7603" w:rsidRDefault="005C04EB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TRABALHOS COMPLETOS</w:t>
      </w:r>
    </w:p>
    <w:p w14:paraId="2BC79589" w14:textId="5C1E0BF4" w:rsidR="007A7603" w:rsidRPr="005C04EB" w:rsidRDefault="005C04EB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5C04EB">
        <w:rPr>
          <w:sz w:val="24"/>
          <w:szCs w:val="24"/>
          <w:lang w:val="pt-BR"/>
        </w:rPr>
        <w:t>Os trabalhos técnicos completos deverão ter no mínimo 6 e no máximo 10 páginas, incluindo texto, ilustrações, fórmulas, equações, referências, agradecimentos e anexos. Cada trabalho pode ter até 15 autores e poderão ser submetidos em idioma Português, Espanhol ou Inglês. </w:t>
      </w:r>
    </w:p>
    <w:p w14:paraId="062704C0" w14:textId="77777777" w:rsidR="007A7603" w:rsidRDefault="007A7603" w:rsidP="003E7A72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</w:p>
    <w:p w14:paraId="5EB658B4" w14:textId="65B5AFD2" w:rsidR="00E0562E" w:rsidRPr="007A7603" w:rsidRDefault="00E0562E" w:rsidP="003E7A72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FORMATAÇÃO DOS TRABALHOS</w:t>
      </w: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6E9A4D9B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9E25CD">
        <w:rPr>
          <w:sz w:val="24"/>
          <w:szCs w:val="24"/>
          <w:lang w:val="pt-BR"/>
        </w:rPr>
        <w:t xml:space="preserve">espaçamento simples,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0DA057E9" w14:textId="3F563D44" w:rsidR="00E0562E" w:rsidRPr="006B1258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>imes New Roma</w:t>
      </w:r>
      <w:r w:rsidR="00A824E1">
        <w:rPr>
          <w:sz w:val="24"/>
          <w:szCs w:val="24"/>
          <w:lang w:val="pt-BR"/>
        </w:rPr>
        <w:t>n</w:t>
      </w:r>
      <w:r w:rsidR="006B1258" w:rsidRPr="006B1258">
        <w:rPr>
          <w:sz w:val="24"/>
          <w:szCs w:val="24"/>
          <w:lang w:val="pt-BR"/>
        </w:rPr>
        <w:t xml:space="preserve"> corpo 12, com espaçamento </w:t>
      </w:r>
      <w:r w:rsidR="009E25CD">
        <w:rPr>
          <w:sz w:val="24"/>
          <w:szCs w:val="24"/>
          <w:lang w:val="pt-BR"/>
        </w:rPr>
        <w:t xml:space="preserve">simples e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  <w:r w:rsidR="006B1258" w:rsidRPr="006B1258">
        <w:rPr>
          <w:sz w:val="24"/>
          <w:szCs w:val="24"/>
          <w:lang w:val="pt-BR"/>
        </w:rPr>
        <w:t xml:space="preserve">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“menu”.</w:t>
      </w:r>
    </w:p>
    <w:p w14:paraId="5B593C1E" w14:textId="77777777" w:rsidR="00E0562E" w:rsidRPr="00266410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75DD2476" w14:textId="77777777" w:rsidR="000035C6" w:rsidRDefault="000035C6" w:rsidP="007A7603">
      <w:pPr>
        <w:spacing w:after="120"/>
        <w:ind w:firstLine="562"/>
        <w:jc w:val="both"/>
        <w:rPr>
          <w:sz w:val="24"/>
          <w:szCs w:val="24"/>
        </w:rPr>
      </w:pPr>
    </w:p>
    <w:p w14:paraId="096426C4" w14:textId="7A324710" w:rsidR="00FE0B49" w:rsidRPr="0061688C" w:rsidRDefault="00FE0B49" w:rsidP="007A7603">
      <w:pPr>
        <w:spacing w:after="120"/>
        <w:ind w:firstLine="562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r w:rsidR="00F110C5" w:rsidRPr="00FE0B49">
        <w:rPr>
          <w:sz w:val="24"/>
          <w:szCs w:val="24"/>
        </w:rPr>
        <w:t>sequencial</w:t>
      </w:r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74067B6B" w14:textId="77777777" w:rsidR="006C1404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37B99EE6" w14:textId="77777777" w:rsidR="006C1404" w:rsidRPr="00266410" w:rsidRDefault="006C1404" w:rsidP="006C1404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6711AE1A" w14:textId="77777777" w:rsidR="006C1404" w:rsidRPr="00266410" w:rsidRDefault="006C1404" w:rsidP="006C1404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7C14DF6D" wp14:editId="47CC5966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2C50FF67" w14:textId="77777777" w:rsidR="006C1404" w:rsidRPr="00266410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A62D1BC" w14:textId="77777777" w:rsidR="006C1404" w:rsidRDefault="006C1404" w:rsidP="006C1404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da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7DCCFDB7" w14:textId="77777777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4pt;height:19.2pt" o:ole="" fillcolor="window">
            <v:imagedata r:id="rId8" o:title=""/>
          </v:shape>
          <o:OLEObject Type="Embed" ProgID="Equation.3" ShapeID="_x0000_i1025" DrawAspect="Content" ObjectID="_1680591348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59D8FE0A" w14:textId="77777777" w:rsidR="00FE0B49" w:rsidRDefault="00E0562E" w:rsidP="007A7603">
      <w:pPr>
        <w:spacing w:after="120"/>
        <w:ind w:firstLine="562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seqüencial) e por um título, dispostos centralizados na linha, como se exemplifica na tabela 1: </w:t>
      </w:r>
    </w:p>
    <w:p w14:paraId="53E63A4E" w14:textId="283C34CC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37AA384B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</w:p>
    <w:p w14:paraId="5722088E" w14:textId="183E5F81" w:rsidR="008A7678" w:rsidRPr="00842EEE" w:rsidRDefault="008A7678" w:rsidP="007A7603">
      <w:pPr>
        <w:pStyle w:val="Body"/>
        <w:numPr>
          <w:ilvl w:val="12"/>
          <w:numId w:val="0"/>
        </w:numPr>
        <w:spacing w:after="120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4FAF095A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5EB77ADC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25093292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lastRenderedPageBreak/>
        <w:t>[Exemplo: SUDENE (1999)]</w:t>
      </w: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18758EA" w14:textId="2BE28B91" w:rsidR="00CD1CED" w:rsidRDefault="00CD1CED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referências:</w:t>
      </w: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446FD83F" w14:textId="7F4F6CDA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 w:rsidR="00BC2630"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>, escrita com fonte Times New Roman tamanho 12 pts, negrita e maiúscula, centralizada na linha.</w:t>
      </w:r>
    </w:p>
    <w:p w14:paraId="11C7CCB2" w14:textId="77777777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Iinteligentes: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>1. General rainfall conditions and climatology”.</w:t>
      </w:r>
      <w:r w:rsidRPr="00912082">
        <w:rPr>
          <w:sz w:val="24"/>
          <w:szCs w:val="24"/>
        </w:rPr>
        <w:t xml:space="preserve"> Journal of Hydrology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>“Avaliação da qualidade das águas subterrâneas na bacia do rio Gramame no Estado da Paraíba</w:t>
      </w:r>
      <w:r w:rsidRPr="00912082">
        <w:rPr>
          <w:sz w:val="24"/>
          <w:szCs w:val="24"/>
        </w:rPr>
        <w:t>” in Anais do V Simpósio de Recursos Hídricos do Nordeste, Natal, Nov.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7A233A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7A233A">
        <w:rPr>
          <w:b/>
          <w:i/>
          <w:color w:val="0000FF"/>
          <w:sz w:val="22"/>
          <w:szCs w:val="22"/>
          <w:lang w:val="pt-BR"/>
        </w:rPr>
        <w:t>Lembre-se de converter seu trabalho de WORD para PDF.</w:t>
      </w:r>
    </w:p>
    <w:sectPr w:rsidR="00F63A84" w:rsidRPr="007A233A" w:rsidSect="00A824E1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EF8D" w14:textId="77777777" w:rsidR="00A3167D" w:rsidRDefault="00A3167D">
      <w:r>
        <w:separator/>
      </w:r>
    </w:p>
  </w:endnote>
  <w:endnote w:type="continuationSeparator" w:id="0">
    <w:p w14:paraId="466E0F7F" w14:textId="77777777" w:rsidR="00A3167D" w:rsidRDefault="00A3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0E08" w14:textId="47DA031E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1B27E8"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0FF60BD2" w14:textId="7523E3E9" w:rsidR="00FE0B49" w:rsidRDefault="00081436" w:rsidP="00842EEE">
    <w:pPr>
      <w:pStyle w:val="Rodap"/>
      <w:pBdr>
        <w:top w:val="single" w:sz="4" w:space="1" w:color="auto"/>
      </w:pBdr>
      <w:rPr>
        <w:i/>
        <w:iCs/>
        <w:sz w:val="16"/>
      </w:rPr>
    </w:pPr>
    <w:r>
      <w:rPr>
        <w:i/>
        <w:sz w:val="18"/>
        <w:szCs w:val="18"/>
      </w:rPr>
      <w:t>XXIV</w:t>
    </w:r>
    <w:r w:rsidR="001277F4" w:rsidRPr="00A824E1">
      <w:rPr>
        <w:i/>
        <w:sz w:val="18"/>
        <w:szCs w:val="18"/>
      </w:rPr>
      <w:t xml:space="preserve"> Simpósio Brasileiro de Recursos Hídricos </w:t>
    </w:r>
    <w:r w:rsidR="00923BFB">
      <w:rPr>
        <w:i/>
        <w:sz w:val="18"/>
        <w:szCs w:val="18"/>
      </w:rPr>
      <w:t xml:space="preserve">(ISSN </w:t>
    </w:r>
    <w:r w:rsidR="00923BFB">
      <w:t>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607D" w14:textId="77777777" w:rsidR="00A3167D" w:rsidRDefault="00A3167D">
      <w:bookmarkStart w:id="0" w:name="_Hlk534747535"/>
      <w:bookmarkEnd w:id="0"/>
      <w:r>
        <w:separator/>
      </w:r>
    </w:p>
  </w:footnote>
  <w:footnote w:type="continuationSeparator" w:id="0">
    <w:p w14:paraId="09EE71E4" w14:textId="77777777" w:rsidR="00A3167D" w:rsidRDefault="00A3167D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E4A8" w14:textId="59BE7E03" w:rsidR="00641FC8" w:rsidRDefault="000035C6" w:rsidP="00A824E1">
    <w:pPr>
      <w:pStyle w:val="Cabealho"/>
      <w:jc w:val="both"/>
    </w:pPr>
    <w:r>
      <w:rPr>
        <w:noProof/>
      </w:rPr>
      <w:drawing>
        <wp:inline distT="0" distB="0" distL="0" distR="0" wp14:anchorId="3592914D" wp14:editId="52DCF829">
          <wp:extent cx="876300" cy="8441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xxivsb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68" cy="8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ab/>
    </w:r>
    <w:r w:rsidR="001277F4">
      <w:tab/>
      <w:t xml:space="preserve">                                           </w:t>
    </w:r>
    <w:r w:rsidR="001B27E8">
      <w:rPr>
        <w:noProof/>
      </w:rPr>
      <w:drawing>
        <wp:inline distT="0" distB="0" distL="0" distR="0" wp14:anchorId="7BF52642" wp14:editId="3862DCBC">
          <wp:extent cx="1950720" cy="87629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BRhidr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60" cy="89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035C6"/>
    <w:rsid w:val="00044C49"/>
    <w:rsid w:val="00071F57"/>
    <w:rsid w:val="00072928"/>
    <w:rsid w:val="00081436"/>
    <w:rsid w:val="00087A9F"/>
    <w:rsid w:val="000F77EB"/>
    <w:rsid w:val="00120E58"/>
    <w:rsid w:val="001277F4"/>
    <w:rsid w:val="00127A8C"/>
    <w:rsid w:val="00136BD0"/>
    <w:rsid w:val="001418BA"/>
    <w:rsid w:val="001B27E8"/>
    <w:rsid w:val="00212795"/>
    <w:rsid w:val="00224BBE"/>
    <w:rsid w:val="00266410"/>
    <w:rsid w:val="002B1F22"/>
    <w:rsid w:val="002C5554"/>
    <w:rsid w:val="002E1F39"/>
    <w:rsid w:val="002E2C1C"/>
    <w:rsid w:val="0030607B"/>
    <w:rsid w:val="003558AE"/>
    <w:rsid w:val="0038360B"/>
    <w:rsid w:val="003E7A72"/>
    <w:rsid w:val="00453F98"/>
    <w:rsid w:val="005317CC"/>
    <w:rsid w:val="00561619"/>
    <w:rsid w:val="005856A8"/>
    <w:rsid w:val="005C04EB"/>
    <w:rsid w:val="005C481E"/>
    <w:rsid w:val="00602C2E"/>
    <w:rsid w:val="00627973"/>
    <w:rsid w:val="00641FC8"/>
    <w:rsid w:val="00675043"/>
    <w:rsid w:val="006A5303"/>
    <w:rsid w:val="006B094B"/>
    <w:rsid w:val="006B1258"/>
    <w:rsid w:val="006C1404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C01EA"/>
    <w:rsid w:val="00905E95"/>
    <w:rsid w:val="00912082"/>
    <w:rsid w:val="00923BFB"/>
    <w:rsid w:val="00943A17"/>
    <w:rsid w:val="00975E2A"/>
    <w:rsid w:val="009A4A9D"/>
    <w:rsid w:val="009A4BFA"/>
    <w:rsid w:val="009C73FD"/>
    <w:rsid w:val="009E25CD"/>
    <w:rsid w:val="00A00094"/>
    <w:rsid w:val="00A3167D"/>
    <w:rsid w:val="00A74262"/>
    <w:rsid w:val="00A824E1"/>
    <w:rsid w:val="00B26914"/>
    <w:rsid w:val="00B322C4"/>
    <w:rsid w:val="00B60E63"/>
    <w:rsid w:val="00BC1747"/>
    <w:rsid w:val="00BC2630"/>
    <w:rsid w:val="00BC6DA4"/>
    <w:rsid w:val="00BF43D2"/>
    <w:rsid w:val="00C12A53"/>
    <w:rsid w:val="00C2160A"/>
    <w:rsid w:val="00C70000"/>
    <w:rsid w:val="00CB1D78"/>
    <w:rsid w:val="00CB26D2"/>
    <w:rsid w:val="00CC1DE5"/>
    <w:rsid w:val="00CD1CED"/>
    <w:rsid w:val="00D20920"/>
    <w:rsid w:val="00DA65BF"/>
    <w:rsid w:val="00DE4AAC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A1D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8</cp:revision>
  <cp:lastPrinted>2011-04-12T18:09:00Z</cp:lastPrinted>
  <dcterms:created xsi:type="dcterms:W3CDTF">2021-01-18T19:33:00Z</dcterms:created>
  <dcterms:modified xsi:type="dcterms:W3CDTF">2021-04-22T13:09:00Z</dcterms:modified>
</cp:coreProperties>
</file>